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CCA" w:rsidRPr="00875A69" w:rsidRDefault="00A65CCA" w:rsidP="004B1937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B1937">
        <w:rPr>
          <w:rFonts w:ascii="Times New Roman" w:hAnsi="Times New Roman" w:cs="Times New Roman"/>
          <w:sz w:val="28"/>
          <w:szCs w:val="28"/>
          <w:highlight w:val="lightGray"/>
        </w:rPr>
        <w:t>Проверочный лист соблюдения обязательных  требований к предоставлению коммунальных услуг собственникам и пользователям помещений в многоквартирных домах и жилых домах:</w:t>
      </w:r>
    </w:p>
    <w:p w:rsidR="00A65CCA" w:rsidRPr="00875A69" w:rsidRDefault="00A65CCA" w:rsidP="00A65CCA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A1955" w:rsidRPr="00875A69" w:rsidRDefault="006A1955" w:rsidP="006A1955">
      <w:pPr>
        <w:pStyle w:val="a3"/>
        <w:ind w:right="-1"/>
        <w:jc w:val="center"/>
        <w:rPr>
          <w:rFonts w:ascii="Times New Roman" w:hAnsi="Times New Roman"/>
          <w:sz w:val="28"/>
          <w:szCs w:val="28"/>
        </w:rPr>
      </w:pPr>
      <w:r w:rsidRPr="00875A69">
        <w:rPr>
          <w:rFonts w:ascii="Times New Roman" w:hAnsi="Times New Roman"/>
          <w:sz w:val="28"/>
          <w:szCs w:val="28"/>
        </w:rPr>
        <w:t>КОМИТЕТ ГОСУДАРСТВЕННОГО ЖИЛИЩНОГО НАДЗОРА И КОНТРОЛЯ ЛЕНИНГРАДСКОЙ ОБЛАСТИ</w:t>
      </w:r>
    </w:p>
    <w:p w:rsidR="006A1955" w:rsidRPr="00875A69" w:rsidRDefault="006A1955" w:rsidP="006A1955">
      <w:pPr>
        <w:spacing w:after="0" w:line="240" w:lineRule="auto"/>
        <w:ind w:right="-1"/>
        <w:jc w:val="both"/>
      </w:pPr>
      <w:r w:rsidRPr="00875A69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C51F011" wp14:editId="2E739D22">
                <wp:simplePos x="0" y="0"/>
                <wp:positionH relativeFrom="column">
                  <wp:posOffset>11430</wp:posOffset>
                </wp:positionH>
                <wp:positionV relativeFrom="paragraph">
                  <wp:posOffset>128521</wp:posOffset>
                </wp:positionV>
                <wp:extent cx="6400800" cy="0"/>
                <wp:effectExtent l="0" t="19050" r="19050" b="38100"/>
                <wp:wrapNone/>
                <wp:docPr id="1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10.1pt" to="504.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" strokeweight="1.59mm">
                <v:stroke joinstyle="miter"/>
              </v:line>
            </w:pict>
          </mc:Fallback>
        </mc:AlternateContent>
      </w:r>
    </w:p>
    <w:p w:rsidR="006A1955" w:rsidRPr="00875A69" w:rsidRDefault="006A1955" w:rsidP="006A1955">
      <w:pPr>
        <w:shd w:val="clear" w:color="auto" w:fill="FFFFFF"/>
        <w:tabs>
          <w:tab w:val="left" w:pos="4992"/>
        </w:tabs>
        <w:spacing w:after="0" w:line="240" w:lineRule="auto"/>
        <w:jc w:val="center"/>
        <w:rPr>
          <w:rFonts w:ascii="Times New Roman" w:hAnsi="Times New Roman" w:cs="Times New Roman"/>
          <w:spacing w:val="-3"/>
          <w:sz w:val="16"/>
          <w:szCs w:val="16"/>
        </w:rPr>
      </w:pPr>
      <w:r w:rsidRPr="00875A69">
        <w:rPr>
          <w:rFonts w:ascii="Times New Roman" w:hAnsi="Times New Roman" w:cs="Times New Roman"/>
          <w:sz w:val="16"/>
          <w:szCs w:val="16"/>
        </w:rPr>
        <w:t>191311, Санкт- Петербург, Суворовский пр., д.67 тел.:(812) 539 40 49</w:t>
      </w:r>
    </w:p>
    <w:p w:rsidR="006A1955" w:rsidRPr="00875A69" w:rsidRDefault="006A1955" w:rsidP="006A1955">
      <w:pPr>
        <w:spacing w:after="0" w:line="240" w:lineRule="auto"/>
        <w:ind w:left="5670"/>
        <w:rPr>
          <w:rFonts w:ascii="Times New Roman" w:hAnsi="Times New Roman" w:cs="Times New Roman"/>
          <w:sz w:val="18"/>
          <w:szCs w:val="18"/>
        </w:rPr>
      </w:pPr>
    </w:p>
    <w:p w:rsidR="006A1955" w:rsidRPr="00875A69" w:rsidRDefault="006A1955" w:rsidP="006A1955">
      <w:pPr>
        <w:spacing w:after="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proofErr w:type="gramStart"/>
      <w:r w:rsidRPr="00875A69">
        <w:rPr>
          <w:rFonts w:ascii="Times New Roman" w:hAnsi="Times New Roman" w:cs="Times New Roman"/>
          <w:sz w:val="18"/>
          <w:szCs w:val="18"/>
        </w:rPr>
        <w:t>Утвержден</w:t>
      </w:r>
      <w:proofErr w:type="gramEnd"/>
      <w:r w:rsidRPr="00875A69">
        <w:rPr>
          <w:rFonts w:ascii="Times New Roman" w:hAnsi="Times New Roman" w:cs="Times New Roman"/>
          <w:sz w:val="18"/>
          <w:szCs w:val="18"/>
        </w:rPr>
        <w:t xml:space="preserve"> приказом комитета государственного</w:t>
      </w:r>
    </w:p>
    <w:p w:rsidR="006A1955" w:rsidRPr="00875A69" w:rsidRDefault="006A1955" w:rsidP="006A1955">
      <w:pPr>
        <w:spacing w:after="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жилищного надзора и контроля</w:t>
      </w:r>
    </w:p>
    <w:p w:rsidR="001621AC" w:rsidRPr="00875A69" w:rsidRDefault="006A1955" w:rsidP="006A1955">
      <w:pPr>
        <w:spacing w:after="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 xml:space="preserve">Ленинградской области </w:t>
      </w:r>
      <w:proofErr w:type="gramStart"/>
      <w:r w:rsidRPr="00875A69">
        <w:rPr>
          <w:rFonts w:ascii="Times New Roman" w:hAnsi="Times New Roman" w:cs="Times New Roman"/>
          <w:sz w:val="18"/>
          <w:szCs w:val="18"/>
        </w:rPr>
        <w:t>от</w:t>
      </w:r>
      <w:proofErr w:type="gramEnd"/>
      <w:r w:rsidRPr="00875A69">
        <w:rPr>
          <w:rFonts w:ascii="Times New Roman" w:hAnsi="Times New Roman" w:cs="Times New Roman"/>
          <w:sz w:val="18"/>
          <w:szCs w:val="18"/>
        </w:rPr>
        <w:t xml:space="preserve"> «___» _______ №</w:t>
      </w:r>
    </w:p>
    <w:p w:rsidR="001621AC" w:rsidRPr="00875A69" w:rsidRDefault="001621AC" w:rsidP="001621AC">
      <w:pPr>
        <w:spacing w:after="0" w:line="240" w:lineRule="auto"/>
        <w:ind w:left="5670"/>
        <w:rPr>
          <w:rFonts w:ascii="Times New Roman" w:hAnsi="Times New Roman" w:cs="Times New Roman"/>
          <w:sz w:val="18"/>
          <w:szCs w:val="18"/>
        </w:rPr>
      </w:pPr>
    </w:p>
    <w:p w:rsidR="001621AC" w:rsidRPr="00875A69" w:rsidRDefault="001621AC" w:rsidP="001621AC">
      <w:pPr>
        <w:spacing w:after="0" w:line="240" w:lineRule="auto"/>
        <w:ind w:left="5670"/>
        <w:rPr>
          <w:sz w:val="35"/>
          <w:szCs w:val="35"/>
          <w:shd w:val="clear" w:color="auto" w:fill="FFFFFF"/>
        </w:rPr>
      </w:pPr>
      <w:r w:rsidRPr="00875A69">
        <w:rPr>
          <w:sz w:val="35"/>
          <w:szCs w:val="35"/>
          <w:shd w:val="clear" w:color="auto" w:fill="FFFFFF"/>
        </w:rPr>
        <w:t xml:space="preserve">QR-код </w:t>
      </w:r>
    </w:p>
    <w:p w:rsidR="001621AC" w:rsidRPr="00875A69" w:rsidRDefault="001621AC" w:rsidP="001621AC">
      <w:pPr>
        <w:spacing w:after="0" w:line="240" w:lineRule="auto"/>
        <w:ind w:left="5670"/>
        <w:rPr>
          <w:rFonts w:ascii="Times New Roman" w:hAnsi="Times New Roman" w:cs="Times New Roman"/>
          <w:sz w:val="16"/>
          <w:szCs w:val="16"/>
        </w:rPr>
      </w:pPr>
    </w:p>
    <w:p w:rsidR="001621AC" w:rsidRPr="00875A69" w:rsidRDefault="001621AC" w:rsidP="001621AC">
      <w:pPr>
        <w:spacing w:after="0" w:line="240" w:lineRule="auto"/>
        <w:ind w:left="5670"/>
        <w:rPr>
          <w:sz w:val="35"/>
          <w:szCs w:val="35"/>
          <w:shd w:val="clear" w:color="auto" w:fill="FFFFFF"/>
        </w:rPr>
      </w:pPr>
    </w:p>
    <w:p w:rsidR="001621AC" w:rsidRPr="00875A69" w:rsidRDefault="001621AC" w:rsidP="001621AC">
      <w:pPr>
        <w:spacing w:after="0" w:line="240" w:lineRule="auto"/>
        <w:ind w:left="5670"/>
        <w:rPr>
          <w:sz w:val="35"/>
          <w:szCs w:val="35"/>
          <w:shd w:val="clear" w:color="auto" w:fill="FFFFFF"/>
        </w:rPr>
      </w:pPr>
    </w:p>
    <w:p w:rsidR="001621AC" w:rsidRPr="00875A69" w:rsidRDefault="001621AC" w:rsidP="001621AC">
      <w:pPr>
        <w:spacing w:after="0" w:line="240" w:lineRule="auto"/>
        <w:ind w:left="5670"/>
        <w:rPr>
          <w:sz w:val="35"/>
          <w:szCs w:val="35"/>
          <w:shd w:val="clear" w:color="auto" w:fill="FFFFFF"/>
        </w:rPr>
      </w:pPr>
    </w:p>
    <w:tbl>
      <w:tblPr>
        <w:tblW w:w="102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742"/>
        <w:gridCol w:w="397"/>
        <w:gridCol w:w="255"/>
        <w:gridCol w:w="1418"/>
        <w:gridCol w:w="369"/>
        <w:gridCol w:w="369"/>
        <w:gridCol w:w="282"/>
        <w:gridCol w:w="58"/>
      </w:tblGrid>
      <w:tr w:rsidR="008076DF" w:rsidRPr="00875A69" w:rsidTr="00FB1AFA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76DF" w:rsidRPr="00875A69" w:rsidRDefault="008076DF" w:rsidP="00FB1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1AC" w:rsidRPr="00875A69" w:rsidRDefault="001621AC" w:rsidP="00FB1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6DF" w:rsidRPr="00875A69" w:rsidRDefault="008076DF" w:rsidP="00FB1A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76DF" w:rsidRPr="00875A69" w:rsidRDefault="008076DF" w:rsidP="00FB1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6DF" w:rsidRPr="00875A69" w:rsidRDefault="008076DF" w:rsidP="00FB1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76DF" w:rsidRPr="00875A69" w:rsidRDefault="008076DF" w:rsidP="00FB1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6DF" w:rsidRPr="00875A69" w:rsidRDefault="008076DF" w:rsidP="00FB1A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76DF" w:rsidRPr="00875A69" w:rsidRDefault="008076DF" w:rsidP="00FB1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6DF" w:rsidRPr="00875A69" w:rsidRDefault="008076DF" w:rsidP="00FB1AFA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6DF" w:rsidRPr="00875A69" w:rsidTr="00FB1AFA">
        <w:trPr>
          <w:gridAfter w:val="1"/>
          <w:wAfter w:w="58" w:type="dxa"/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076DF" w:rsidRPr="00875A69" w:rsidRDefault="008076DF" w:rsidP="00FB1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(место проведения контрольного (надзорного) мероприятия с заполнением проверочного листа)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076DF" w:rsidRPr="00875A69" w:rsidRDefault="008076DF" w:rsidP="00FB1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76DF" w:rsidRPr="00875A69" w:rsidRDefault="008076DF" w:rsidP="00FB1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(дата заполнения листа)</w:t>
            </w:r>
          </w:p>
        </w:tc>
      </w:tr>
    </w:tbl>
    <w:p w:rsidR="008076DF" w:rsidRPr="00875A69" w:rsidRDefault="008076DF" w:rsidP="008076DF">
      <w:pPr>
        <w:ind w:left="7144"/>
        <w:jc w:val="center"/>
        <w:rPr>
          <w:rFonts w:ascii="Times New Roman" w:hAnsi="Times New Roman" w:cs="Times New Roman"/>
          <w:sz w:val="20"/>
          <w:szCs w:val="20"/>
        </w:rPr>
      </w:pPr>
      <w:r w:rsidRPr="00875A69">
        <w:rPr>
          <w:rFonts w:ascii="Times New Roman" w:hAnsi="Times New Roman" w:cs="Times New Roman"/>
          <w:sz w:val="20"/>
          <w:szCs w:val="20"/>
        </w:rPr>
        <w:t>«    » час</w:t>
      </w:r>
      <w:proofErr w:type="gramStart"/>
      <w:r w:rsidRPr="00875A69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875A69">
        <w:rPr>
          <w:rFonts w:ascii="Times New Roman" w:hAnsi="Times New Roman" w:cs="Times New Roman"/>
          <w:sz w:val="20"/>
          <w:szCs w:val="20"/>
        </w:rPr>
        <w:t xml:space="preserve"> «    » </w:t>
      </w:r>
      <w:proofErr w:type="gramStart"/>
      <w:r w:rsidRPr="00875A69">
        <w:rPr>
          <w:rFonts w:ascii="Times New Roman" w:hAnsi="Times New Roman" w:cs="Times New Roman"/>
          <w:sz w:val="20"/>
          <w:szCs w:val="20"/>
        </w:rPr>
        <w:t>м</w:t>
      </w:r>
      <w:proofErr w:type="gramEnd"/>
      <w:r w:rsidRPr="00875A69">
        <w:rPr>
          <w:rFonts w:ascii="Times New Roman" w:hAnsi="Times New Roman" w:cs="Times New Roman"/>
          <w:sz w:val="20"/>
          <w:szCs w:val="20"/>
        </w:rPr>
        <w:t>ин.</w:t>
      </w:r>
    </w:p>
    <w:p w:rsidR="008076DF" w:rsidRPr="00875A69" w:rsidRDefault="008076DF" w:rsidP="008076DF">
      <w:pPr>
        <w:pBdr>
          <w:top w:val="single" w:sz="4" w:space="1" w:color="auto"/>
        </w:pBdr>
        <w:ind w:left="7144"/>
        <w:jc w:val="center"/>
        <w:rPr>
          <w:rFonts w:ascii="Times New Roman" w:hAnsi="Times New Roman" w:cs="Times New Roman"/>
          <w:sz w:val="20"/>
          <w:szCs w:val="20"/>
        </w:rPr>
      </w:pPr>
      <w:r w:rsidRPr="00875A69">
        <w:rPr>
          <w:rFonts w:ascii="Times New Roman" w:hAnsi="Times New Roman" w:cs="Times New Roman"/>
          <w:sz w:val="20"/>
          <w:szCs w:val="20"/>
        </w:rPr>
        <w:t>(время заполнения листа)</w:t>
      </w:r>
    </w:p>
    <w:p w:rsidR="008076DF" w:rsidRPr="00875A69" w:rsidRDefault="008076DF" w:rsidP="008076DF">
      <w:pPr>
        <w:spacing w:before="240" w:after="8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5A69">
        <w:rPr>
          <w:rFonts w:ascii="Times New Roman" w:hAnsi="Times New Roman" w:cs="Times New Roman"/>
          <w:b/>
          <w:bCs/>
          <w:sz w:val="24"/>
          <w:szCs w:val="24"/>
        </w:rPr>
        <w:t>ПРОВЕРОЧНЫЙ ЛИСТ</w:t>
      </w:r>
    </w:p>
    <w:p w:rsidR="008076DF" w:rsidRPr="00875A69" w:rsidRDefault="008076DF" w:rsidP="008076DF">
      <w:pPr>
        <w:spacing w:before="240" w:after="8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5A69">
        <w:rPr>
          <w:rFonts w:ascii="Times New Roman" w:hAnsi="Times New Roman" w:cs="Times New Roman"/>
          <w:b/>
          <w:bCs/>
          <w:sz w:val="24"/>
          <w:szCs w:val="24"/>
        </w:rPr>
        <w:t xml:space="preserve">органа государственного надзора юридического лица / индивидуального предпринимателя </w:t>
      </w:r>
    </w:p>
    <w:p w:rsidR="008076DF" w:rsidRPr="00875A69" w:rsidRDefault="008076DF" w:rsidP="008076DF">
      <w:pPr>
        <w:spacing w:before="240" w:after="8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5A69">
        <w:rPr>
          <w:rFonts w:ascii="Times New Roman" w:hAnsi="Times New Roman" w:cs="Times New Roman"/>
          <w:b/>
          <w:bCs/>
          <w:sz w:val="24"/>
          <w:szCs w:val="24"/>
        </w:rPr>
        <w:t>№ _________________</w:t>
      </w:r>
    </w:p>
    <w:p w:rsidR="00A65CCA" w:rsidRPr="00875A69" w:rsidRDefault="006A1955" w:rsidP="00123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A69">
        <w:rPr>
          <w:rFonts w:ascii="Times New Roman" w:hAnsi="Times New Roman" w:cs="Times New Roman"/>
          <w:sz w:val="24"/>
          <w:szCs w:val="24"/>
        </w:rPr>
        <w:t xml:space="preserve">На основании решения комитета государственного жилищного надзора и контроля Ленинградской области (далее – комитет) </w:t>
      </w:r>
      <w:proofErr w:type="gramStart"/>
      <w:r w:rsidRPr="00875A6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75A69">
        <w:rPr>
          <w:rFonts w:ascii="Times New Roman" w:hAnsi="Times New Roman" w:cs="Times New Roman"/>
          <w:sz w:val="24"/>
          <w:szCs w:val="24"/>
        </w:rPr>
        <w:t xml:space="preserve"> ___________ № __________ (№ в ЕРКНМ ___________________________)</w:t>
      </w:r>
      <w:r w:rsidR="00A65CCA" w:rsidRPr="00875A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5CCA" w:rsidRPr="00875A6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65CCA" w:rsidRPr="00875A69">
        <w:rPr>
          <w:rFonts w:ascii="Times New Roman" w:hAnsi="Times New Roman" w:cs="Times New Roman"/>
          <w:sz w:val="24"/>
          <w:szCs w:val="24"/>
        </w:rPr>
        <w:t xml:space="preserve"> рамках осуществления регионального государственного жилищного надзора проводится плановая проверка в отношении ____________________________________________________________________________________________________________________________________________</w:t>
      </w:r>
      <w:r w:rsidR="00790CA3" w:rsidRPr="00875A69">
        <w:rPr>
          <w:rFonts w:ascii="Times New Roman" w:hAnsi="Times New Roman" w:cs="Times New Roman"/>
          <w:sz w:val="24"/>
          <w:szCs w:val="24"/>
        </w:rPr>
        <w:t>____________</w:t>
      </w:r>
      <w:r w:rsidR="00A65CCA" w:rsidRPr="00875A69">
        <w:rPr>
          <w:rFonts w:ascii="Times New Roman" w:hAnsi="Times New Roman" w:cs="Times New Roman"/>
          <w:sz w:val="24"/>
          <w:szCs w:val="24"/>
        </w:rPr>
        <w:t xml:space="preserve">____________________ (указывается, наименование, ИНН, место нахождения юридического лица, индивидуального предпринимателя), </w:t>
      </w:r>
      <w:r w:rsidR="00123584" w:rsidRPr="00875A69">
        <w:rPr>
          <w:rFonts w:ascii="Times New Roman" w:hAnsi="Times New Roman" w:cs="Times New Roman"/>
          <w:sz w:val="24"/>
          <w:szCs w:val="24"/>
        </w:rPr>
        <w:t xml:space="preserve">на предмет соблюдения обязательных требований, установленных Жилищным кодексом Российской Федерации; </w:t>
      </w:r>
      <w:proofErr w:type="gramStart"/>
      <w:r w:rsidR="00123584" w:rsidRPr="00875A69">
        <w:rPr>
          <w:rFonts w:ascii="Times New Roman" w:hAnsi="Times New Roman" w:cs="Times New Roman"/>
          <w:sz w:val="24"/>
          <w:szCs w:val="24"/>
        </w:rPr>
        <w:t>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от 06.05.2011 № 354;  Правилами осуществления деятельности по управлению многоквартирными домами, утвержденными Постановлением Правительства РФ от 15.05.2013 № 416; в части: соблюдения обязательных  требований к предоставлению коммунальных услуг собственникам и пользователям помещений в многоквартирных домах и жилых домах</w:t>
      </w:r>
      <w:proofErr w:type="gramEnd"/>
    </w:p>
    <w:p w:rsidR="00A65CCA" w:rsidRPr="00875A69" w:rsidRDefault="00A65CCA" w:rsidP="00A65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A69">
        <w:rPr>
          <w:rFonts w:ascii="Times New Roman" w:hAnsi="Times New Roman" w:cs="Times New Roman"/>
          <w:sz w:val="24"/>
          <w:szCs w:val="24"/>
        </w:rPr>
        <w:t>Объект государственного контроля (надзора) в отношении которого проводится контрольное (надзорное) мероприятие_____________________________________________</w:t>
      </w:r>
    </w:p>
    <w:tbl>
      <w:tblPr>
        <w:tblStyle w:val="a8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63"/>
        <w:gridCol w:w="632"/>
        <w:gridCol w:w="591"/>
        <w:gridCol w:w="850"/>
        <w:gridCol w:w="1276"/>
        <w:gridCol w:w="3969"/>
      </w:tblGrid>
      <w:tr w:rsidR="00A65CCA" w:rsidRPr="00875A69" w:rsidTr="000D08D7">
        <w:tc>
          <w:tcPr>
            <w:tcW w:w="567" w:type="dxa"/>
            <w:vMerge w:val="restart"/>
          </w:tcPr>
          <w:p w:rsidR="00A65CCA" w:rsidRPr="00875A69" w:rsidRDefault="00A65CCA" w:rsidP="00A6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63" w:type="dxa"/>
            <w:vMerge w:val="restart"/>
          </w:tcPr>
          <w:p w:rsidR="00A65CCA" w:rsidRPr="00875A69" w:rsidRDefault="00A65CCA" w:rsidP="00A6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Вопрос, отражающий содержание обязательных требований *</w:t>
            </w:r>
          </w:p>
        </w:tc>
        <w:tc>
          <w:tcPr>
            <w:tcW w:w="3349" w:type="dxa"/>
            <w:gridSpan w:val="4"/>
          </w:tcPr>
          <w:p w:rsidR="00A65CCA" w:rsidRPr="00875A69" w:rsidRDefault="00A65CCA" w:rsidP="00A6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Вывод о выполнении установленных требований</w:t>
            </w:r>
          </w:p>
        </w:tc>
        <w:tc>
          <w:tcPr>
            <w:tcW w:w="3969" w:type="dxa"/>
            <w:vMerge w:val="restart"/>
          </w:tcPr>
          <w:p w:rsidR="00A65CCA" w:rsidRPr="00875A69" w:rsidRDefault="00A65CCA" w:rsidP="00A6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Часть, пункт, статья нарушенного нормативного правового акта</w:t>
            </w:r>
          </w:p>
        </w:tc>
      </w:tr>
      <w:tr w:rsidR="00A65CCA" w:rsidRPr="00875A69" w:rsidTr="000D08D7">
        <w:tc>
          <w:tcPr>
            <w:tcW w:w="567" w:type="dxa"/>
            <w:vMerge/>
          </w:tcPr>
          <w:p w:rsidR="00A65CCA" w:rsidRPr="00875A69" w:rsidRDefault="00A65CCA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vMerge/>
          </w:tcPr>
          <w:p w:rsidR="00A65CCA" w:rsidRPr="00875A69" w:rsidRDefault="00A65CCA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A65CCA" w:rsidRPr="00875A69" w:rsidRDefault="00A65CCA" w:rsidP="00A6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91" w:type="dxa"/>
          </w:tcPr>
          <w:p w:rsidR="00A65CCA" w:rsidRPr="00875A69" w:rsidRDefault="00A65CCA" w:rsidP="00A6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A65CCA" w:rsidRPr="00875A69" w:rsidRDefault="00A65CCA" w:rsidP="00A6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непри-меним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proofErr w:type="spellEnd"/>
            <w:proofErr w:type="gramEnd"/>
          </w:p>
        </w:tc>
        <w:tc>
          <w:tcPr>
            <w:tcW w:w="1276" w:type="dxa"/>
          </w:tcPr>
          <w:p w:rsidR="00A65CCA" w:rsidRPr="00875A69" w:rsidRDefault="00A65CCA" w:rsidP="00A6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Примечание (заполняетс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 обязательно в случае заполнения графы «неприменимо»)</w:t>
            </w:r>
          </w:p>
        </w:tc>
        <w:tc>
          <w:tcPr>
            <w:tcW w:w="3969" w:type="dxa"/>
            <w:vMerge/>
          </w:tcPr>
          <w:p w:rsidR="00A65CCA" w:rsidRPr="00875A69" w:rsidRDefault="00A65CCA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CCA" w:rsidRPr="00875A69" w:rsidTr="000D08D7">
        <w:tc>
          <w:tcPr>
            <w:tcW w:w="567" w:type="dxa"/>
          </w:tcPr>
          <w:p w:rsidR="00A65CCA" w:rsidRPr="00875A69" w:rsidRDefault="00A65CCA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CCA" w:rsidRPr="00875A69" w:rsidRDefault="00A65CCA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Соблюдаются ли обязательные требования к предоставлению коммунальной услуги по отоплению?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CCA" w:rsidRPr="00875A69" w:rsidRDefault="00A65CCA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CCA" w:rsidRPr="00875A69" w:rsidRDefault="00A65CCA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CCA" w:rsidRPr="00875A69" w:rsidRDefault="00A65CCA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CCA" w:rsidRPr="00875A69" w:rsidRDefault="00A65CCA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CCA" w:rsidRPr="00875A69" w:rsidRDefault="00A65CCA" w:rsidP="00A65CCA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CCA" w:rsidRPr="00875A69" w:rsidRDefault="00A65CCA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F50" w:rsidRPr="00875A69" w:rsidTr="000D08D7">
        <w:tc>
          <w:tcPr>
            <w:tcW w:w="567" w:type="dxa"/>
          </w:tcPr>
          <w:p w:rsidR="00304F50" w:rsidRPr="00875A69" w:rsidRDefault="00B44EAF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50" w:rsidRPr="00875A69" w:rsidRDefault="00304F50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Бесперебойное предоставление коммунальной услуги по отоплению в течение отопительного периода 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F50" w:rsidRPr="00875A69" w:rsidRDefault="00304F50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50" w:rsidRPr="00875A69" w:rsidRDefault="00304F50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50" w:rsidRPr="00875A69" w:rsidRDefault="00304F50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50" w:rsidRPr="00875A69" w:rsidRDefault="00304F50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50" w:rsidRPr="00875A69" w:rsidRDefault="00304F50" w:rsidP="006929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1; 2.1.-2.3. ст. 161 Жилищного кодекса Российской Федерации; </w:t>
            </w:r>
            <w:proofErr w:type="spellStart"/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 "д" п. 4 "Правил осуществления деятельности по управлению многоквартирными домами" (утверждены Постановлением Правительства РФ от 15.05.2013 N 416); </w:t>
            </w:r>
            <w:proofErr w:type="spellStart"/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 "а" п. 31  "Правил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;</w:t>
            </w:r>
            <w:proofErr w:type="gramEnd"/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 п. 14 Приложения № 1 к "Правилам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</w:t>
            </w:r>
          </w:p>
        </w:tc>
      </w:tr>
      <w:tr w:rsidR="00304F50" w:rsidRPr="00875A69" w:rsidTr="000D08D7">
        <w:tc>
          <w:tcPr>
            <w:tcW w:w="567" w:type="dxa"/>
          </w:tcPr>
          <w:p w:rsidR="00304F50" w:rsidRPr="00875A69" w:rsidRDefault="00B44EAF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50" w:rsidRPr="00875A69" w:rsidRDefault="00304F50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Обеспечение нормативной температуры воздуха в жилых помещениях - не ниже +20 °C (в угловых комнатах - +22 °C)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F50" w:rsidRPr="00875A69" w:rsidRDefault="00304F50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50" w:rsidRPr="00875A69" w:rsidRDefault="00304F50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50" w:rsidRPr="00875A69" w:rsidRDefault="00304F50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50" w:rsidRPr="00875A69" w:rsidRDefault="00304F50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4F50" w:rsidRPr="00875A69" w:rsidRDefault="00304F50" w:rsidP="006929F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1; 2.1.-2.3. ст. 161 Жилищного кодекса Российской Федерации; </w:t>
            </w:r>
            <w:proofErr w:type="spellStart"/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 "д" п. 4 "Правил осуществления деятельности по управлению многоквартирными домами" (утверждены Постановлением Правительства РФ от 15.05.2013 N 416); </w:t>
            </w:r>
            <w:proofErr w:type="spellStart"/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 "а" п. 31  "Правил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354);</w:t>
            </w:r>
            <w:proofErr w:type="gramEnd"/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 п. 15 Приложения № 1 к "Правилам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354); п. 5.2.1. "Правил и норм технической эксплуатации жилищного фонда" (утверждены Постановлением Госстроя РФ от 27.09.2003 N 170); Табл. 3.1; 10.1 СП 131.13330.2012</w:t>
            </w:r>
          </w:p>
        </w:tc>
      </w:tr>
      <w:tr w:rsidR="00304F50" w:rsidRPr="00875A69" w:rsidTr="000D08D7">
        <w:tc>
          <w:tcPr>
            <w:tcW w:w="567" w:type="dxa"/>
          </w:tcPr>
          <w:p w:rsidR="00304F50" w:rsidRPr="00875A69" w:rsidRDefault="00B44EAF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50" w:rsidRPr="00875A69" w:rsidRDefault="00304F50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Обеспечение нормативной температуры воздуха в помещении кухни, туалета, ванной, совмещенного санузла + 18 °C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F50" w:rsidRPr="00875A69" w:rsidRDefault="00304F50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50" w:rsidRPr="00875A69" w:rsidRDefault="00304F50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50" w:rsidRPr="00875A69" w:rsidRDefault="00304F50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50" w:rsidRPr="00875A69" w:rsidRDefault="00304F50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4F50" w:rsidRPr="00875A69" w:rsidRDefault="00304F50" w:rsidP="006929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1; 2.1.-2.3. ст. 161 Жилищного кодекса Российской Федерации; </w:t>
            </w:r>
            <w:proofErr w:type="spellStart"/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 "д" п. 4 "Правил осуществления деятельности по управлению многоквартирными домами" (утверждены Постановлением Правительства РФ от 15.05.2013 N 416); </w:t>
            </w:r>
            <w:proofErr w:type="spellStart"/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 "а" п. 31  "Правил предоставления коммунальных услуг собственникам и 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пользователям помещений в многоквартирных домах и жилых домов" (утверждены Постановлением Правительства РФ от 06.05.2011 N 354)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;</w:t>
            </w:r>
            <w:proofErr w:type="gramEnd"/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 п. 5.2.1. "Правил и норм технической эксплуатации жилищного фонда" (утверждены Постановлением Госстроя РФ от 27.09.2003 N 170); ч. 1 ст. 6; п. 6 ч. 2 ст. 10 Федерального закона от 30.12.2009 N 384-ФЗ;  </w:t>
            </w:r>
            <w:proofErr w:type="gramStart"/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п. 38 и примечание к Перечню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 (утв. Постановлением Правительства РФ от 26 декабря 2014 г. N 1521); п. 9.4 СП 54.13330.2011 Здания жилые многоквартирные.</w:t>
            </w:r>
            <w:proofErr w:type="gramEnd"/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 Актуализированная редакция СНиП 31-01-2003; табл. 1 ГОСТ 30494-2011. Здания жилые и общественные. Параметры микроклимата в помещениях.</w:t>
            </w:r>
          </w:p>
        </w:tc>
      </w:tr>
      <w:tr w:rsidR="00304F50" w:rsidRPr="00875A69" w:rsidTr="000D08D7">
        <w:tc>
          <w:tcPr>
            <w:tcW w:w="567" w:type="dxa"/>
          </w:tcPr>
          <w:p w:rsidR="00304F50" w:rsidRPr="00875A69" w:rsidRDefault="00B44EAF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50" w:rsidRPr="00875A69" w:rsidRDefault="00304F50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нормативной температуры воздуха на лестничной клетке, в вестибюле   +14 °C       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F50" w:rsidRPr="00875A69" w:rsidRDefault="00304F50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50" w:rsidRPr="00875A69" w:rsidRDefault="00304F50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50" w:rsidRPr="00875A69" w:rsidRDefault="00304F50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50" w:rsidRPr="00875A69" w:rsidRDefault="00304F50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4F50" w:rsidRPr="00875A69" w:rsidRDefault="00304F50" w:rsidP="00692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1; 2.1.-2.3. ст. 161 Жилищного кодекса Российской Федерации; </w:t>
            </w:r>
            <w:proofErr w:type="spellStart"/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 "д" п. 4 "Правил осуществления деятельности по управлению многоквартирными домами" (утверждены Постановлением Правительства РФ от 15.05.2013 N 416)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; </w:t>
            </w:r>
            <w:proofErr w:type="spellStart"/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 "а" п. 31  "Правил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;</w:t>
            </w:r>
            <w:proofErr w:type="gramEnd"/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 п. 3.2.2.; 5.2.1. "Правил и норм технической эксплуатации жилищного фонда" (утверждены Постановлением Госстроя РФ от 27.09.2003 N 170)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; ч. 1 ст. 6; п. 6 ч. 2 ст. 10 Федерального закона от 30.12.2009 N 384-ФЗ;  </w:t>
            </w:r>
            <w:proofErr w:type="gramStart"/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п. 38 и примечание к Перечню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о безопасности зданий и сооружений"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(утв. Постановлением Правительства РФ от 26 декабря 2014 г. N 1521); п. 9.4 СП 54.13330.2011 Здания жилые многоквартирные.</w:t>
            </w:r>
            <w:proofErr w:type="gramEnd"/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 Актуализированная редакция СНиП 31-01-2003; табл. 1 ГОСТ 30494-2011. Здания жилые и общественные. Параметры микроклимата в помещениях.</w:t>
            </w:r>
          </w:p>
        </w:tc>
      </w:tr>
      <w:tr w:rsidR="00304F50" w:rsidRPr="00875A69" w:rsidTr="000D08D7">
        <w:trPr>
          <w:trHeight w:val="276"/>
        </w:trPr>
        <w:tc>
          <w:tcPr>
            <w:tcW w:w="567" w:type="dxa"/>
          </w:tcPr>
          <w:p w:rsidR="00304F50" w:rsidRPr="00875A69" w:rsidRDefault="00B44EAF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50" w:rsidRPr="00875A69" w:rsidRDefault="00304F50" w:rsidP="006929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нормативной температуры воздуха в  межквартирном коридоре  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+16 °C       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F50" w:rsidRPr="00875A69" w:rsidRDefault="00304F50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50" w:rsidRPr="00875A69" w:rsidRDefault="00304F50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50" w:rsidRPr="00875A69" w:rsidRDefault="00304F50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50" w:rsidRPr="00875A69" w:rsidRDefault="00304F50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4F50" w:rsidRPr="00875A69" w:rsidRDefault="00304F50" w:rsidP="006929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1; 2.1.-2.3. ст. 161 Жилищного кодекса Российской Федерации; </w:t>
            </w:r>
            <w:proofErr w:type="spellStart"/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 "д" п. 4 "Правил осуществления деятельности по управлению многоквартирными домами" 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(утверждены Постановлением Правительства РФ от 15.05.2013 N 416); </w:t>
            </w:r>
            <w:proofErr w:type="spellStart"/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 "а" п. 31  "Правил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354);</w:t>
            </w:r>
            <w:proofErr w:type="gramEnd"/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 п. 5.2.1. "Правил и норм технической эксплуатации жилищного фонда" (утверждены Постановлением Госстроя РФ от 27.09.2003 N 170); ч. 1 ст. 6; п. 6 ч. 2 ст. 10 Федерального закона от 30.12.2009 N 384-ФЗ;  </w:t>
            </w:r>
            <w:proofErr w:type="gramStart"/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п. 38 и примечание к Перечню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о безопасности зданий и сооружений" (утв. Постановлением Правительства РФ от 26 декабря 2014 г. N 1521); п. 9.4 СП 54.13330.2011 Здания жилые многоквартирные.</w:t>
            </w:r>
            <w:proofErr w:type="gramEnd"/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 Актуализированная редакция СНиП 31-01-2003; табл. 1 ГОСТ 30494-2011. Здания жилые и общественные. Параметры микроклимата в помещениях.</w:t>
            </w:r>
          </w:p>
        </w:tc>
      </w:tr>
      <w:tr w:rsidR="00304F50" w:rsidRPr="00875A69" w:rsidTr="000D08D7">
        <w:trPr>
          <w:trHeight w:val="15"/>
        </w:trPr>
        <w:tc>
          <w:tcPr>
            <w:tcW w:w="567" w:type="dxa"/>
          </w:tcPr>
          <w:p w:rsidR="00304F50" w:rsidRPr="00875A69" w:rsidRDefault="00B44EAF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1.6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50" w:rsidRPr="00875A69" w:rsidRDefault="00304F50" w:rsidP="006929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Обеспечение нормативного давления в системах отопления (чугунные прибор</w:t>
            </w:r>
            <w:proofErr w:type="gramStart"/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 не выше 0,6 МПа (6 кгс/</w:t>
            </w:r>
            <w:proofErr w:type="spellStart"/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кв.см</w:t>
            </w:r>
            <w:proofErr w:type="spellEnd"/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), стальные приборы, конвекторы, прочие отопительные приборы– не выше 1,0 МПа (10 кгс/</w:t>
            </w:r>
            <w:proofErr w:type="spellStart"/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кв.см</w:t>
            </w:r>
            <w:proofErr w:type="spellEnd"/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F50" w:rsidRPr="00875A69" w:rsidRDefault="00304F50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50" w:rsidRPr="00875A69" w:rsidRDefault="00304F50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50" w:rsidRPr="00875A69" w:rsidRDefault="00304F50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50" w:rsidRPr="00875A69" w:rsidRDefault="00304F50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50" w:rsidRPr="00875A69" w:rsidRDefault="00304F50" w:rsidP="006929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1; 2.1.-2.3. ст. 161 Жилищного кодекса Российской Федерации; </w:t>
            </w:r>
            <w:proofErr w:type="spellStart"/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 "д" п. 4 "Правил осуществления деятельности по управлению многоквартирными домами" (утверждены Постановлением Правительства РФ от 15.05.2013 N 416); </w:t>
            </w:r>
            <w:proofErr w:type="spellStart"/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 "а" п. 31  "Правил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354);</w:t>
            </w:r>
            <w:proofErr w:type="gramEnd"/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 п. 16 Приложения № 1 к "Правилам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354); п. 5.2.1.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304F50" w:rsidRPr="00875A69" w:rsidTr="000D08D7">
        <w:tc>
          <w:tcPr>
            <w:tcW w:w="567" w:type="dxa"/>
          </w:tcPr>
          <w:p w:rsidR="00304F50" w:rsidRPr="00875A69" w:rsidRDefault="00B44EAF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50" w:rsidRPr="00875A69" w:rsidRDefault="00304F50" w:rsidP="006929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Соблюдаются ли обязательные требования к предоставлению коммунальной услуги по горячему водоснабжению?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F50" w:rsidRPr="00875A69" w:rsidRDefault="00304F50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50" w:rsidRPr="00875A69" w:rsidRDefault="00304F50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50" w:rsidRPr="00875A69" w:rsidRDefault="00304F50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50" w:rsidRPr="00875A69" w:rsidRDefault="00304F50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50" w:rsidRPr="00875A69" w:rsidRDefault="00304F50" w:rsidP="00A65CCA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F50" w:rsidRPr="00875A69" w:rsidTr="000D08D7">
        <w:tc>
          <w:tcPr>
            <w:tcW w:w="567" w:type="dxa"/>
          </w:tcPr>
          <w:p w:rsidR="00304F50" w:rsidRPr="00875A69" w:rsidRDefault="00B44EAF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50" w:rsidRPr="00875A69" w:rsidRDefault="00304F50" w:rsidP="006929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Бесперебойное предоставление коммунальной услуги по  горячему водоснабжению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F50" w:rsidRPr="00875A69" w:rsidRDefault="00304F50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50" w:rsidRPr="00875A69" w:rsidRDefault="00304F50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50" w:rsidRPr="00875A69" w:rsidRDefault="00304F50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50" w:rsidRPr="00875A69" w:rsidRDefault="00304F50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50" w:rsidRPr="00875A69" w:rsidRDefault="00304F50" w:rsidP="006929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1; 2.1.-2.3. ст. 161 Жилищного кодекса Российской Федерации; </w:t>
            </w:r>
            <w:proofErr w:type="spellStart"/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 "д" п. 4 "Правил осуществления деятельности по управлению многоквартирными домами" (утверждены Постановлением 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Правительства РФ от 15.05.2013 N 416); </w:t>
            </w:r>
            <w:proofErr w:type="spellStart"/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 "а" п. 31  "Правил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354);</w:t>
            </w:r>
            <w:proofErr w:type="gramEnd"/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 п. 4 Приложения № 1 к "Правилам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</w:t>
            </w:r>
          </w:p>
        </w:tc>
      </w:tr>
      <w:tr w:rsidR="00304F50" w:rsidRPr="00875A69" w:rsidTr="000D08D7">
        <w:tc>
          <w:tcPr>
            <w:tcW w:w="567" w:type="dxa"/>
          </w:tcPr>
          <w:p w:rsidR="00304F50" w:rsidRPr="00875A69" w:rsidRDefault="00B44EAF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50" w:rsidRPr="00875A69" w:rsidRDefault="00304F50" w:rsidP="006929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соответствия температуры горячей воды в точке </w:t>
            </w:r>
            <w:proofErr w:type="spellStart"/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водоразбора</w:t>
            </w:r>
            <w:proofErr w:type="spellEnd"/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 независимо от применяемой системы теплоснабжения не ниже + 60 °C и не выше + 75 °C.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F50" w:rsidRPr="00875A69" w:rsidRDefault="00304F50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50" w:rsidRPr="00875A69" w:rsidRDefault="00304F50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50" w:rsidRPr="00875A69" w:rsidRDefault="00304F50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50" w:rsidRPr="00875A69" w:rsidRDefault="00304F50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50" w:rsidRPr="00875A69" w:rsidRDefault="00304F50" w:rsidP="006929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1; 2.1.-2.3. ст. 161 Жилищного кодекса Российской Федерации; </w:t>
            </w:r>
            <w:proofErr w:type="spellStart"/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 "д" п. 4 "Правил осуществления деятельности по управлению многоквартирными домами" (утверждены Постановлением Правительства РФ от 15.05.2013 N 416); </w:t>
            </w:r>
            <w:proofErr w:type="spellStart"/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 "а" п. 31  "Правил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354);</w:t>
            </w:r>
            <w:proofErr w:type="gramEnd"/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 п. 5 Приложения № 1 к "Правилам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</w:t>
            </w:r>
          </w:p>
        </w:tc>
      </w:tr>
      <w:tr w:rsidR="00304F50" w:rsidRPr="00875A69" w:rsidTr="000D08D7">
        <w:tc>
          <w:tcPr>
            <w:tcW w:w="567" w:type="dxa"/>
          </w:tcPr>
          <w:p w:rsidR="00304F50" w:rsidRPr="00875A69" w:rsidRDefault="00B44EAF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50" w:rsidRPr="00875A69" w:rsidRDefault="00304F50" w:rsidP="006929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давления в системе горячего водоснабжения в точке разбора (норматив 0,03 МПа - 0,45 Мпа), 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F50" w:rsidRPr="00875A69" w:rsidRDefault="00304F50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50" w:rsidRPr="00875A69" w:rsidRDefault="00304F50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50" w:rsidRPr="00875A69" w:rsidRDefault="00304F50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50" w:rsidRPr="00875A69" w:rsidRDefault="00304F50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50" w:rsidRPr="00875A69" w:rsidRDefault="00304F50" w:rsidP="006929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1; 2.1.-2.3. ст. 161 Жилищного кодекса Российской Федерации; </w:t>
            </w:r>
            <w:proofErr w:type="spellStart"/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 "д" п. 4 "Правил осуществления деятельности по управлению многоквартирными домами" (утверждены Постановлением Правительства РФ от 15.05.2013 N 416); </w:t>
            </w:r>
            <w:proofErr w:type="spellStart"/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 "а" п. 31  "Правил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354);</w:t>
            </w:r>
            <w:proofErr w:type="gramEnd"/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 п. 7 Приложения № 1 к "Правилам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</w:t>
            </w:r>
          </w:p>
        </w:tc>
      </w:tr>
      <w:tr w:rsidR="00304F50" w:rsidRPr="00875A69" w:rsidTr="000D08D7">
        <w:tc>
          <w:tcPr>
            <w:tcW w:w="567" w:type="dxa"/>
          </w:tcPr>
          <w:p w:rsidR="00304F50" w:rsidRPr="00875A69" w:rsidRDefault="00B44EAF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50" w:rsidRPr="00875A69" w:rsidRDefault="00304F50" w:rsidP="006929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Соблюдаются ли обязательные требования к предоставлению коммунальной услуги по холодному водоснабжению?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F50" w:rsidRPr="00875A69" w:rsidRDefault="00304F50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50" w:rsidRPr="00875A69" w:rsidRDefault="00304F50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50" w:rsidRPr="00875A69" w:rsidRDefault="00304F50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50" w:rsidRPr="00875A69" w:rsidRDefault="00304F50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50" w:rsidRPr="00875A69" w:rsidRDefault="00304F50" w:rsidP="006929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F50" w:rsidRPr="00875A69" w:rsidTr="000D08D7">
        <w:tc>
          <w:tcPr>
            <w:tcW w:w="567" w:type="dxa"/>
          </w:tcPr>
          <w:p w:rsidR="00304F50" w:rsidRPr="00875A69" w:rsidRDefault="00B44EAF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50" w:rsidRPr="00875A69" w:rsidRDefault="00304F50" w:rsidP="006929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Бесперебойное предоставление коммунальной услуги по холодному 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водоснабжению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F50" w:rsidRPr="00875A69" w:rsidRDefault="00304F50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50" w:rsidRPr="00875A69" w:rsidRDefault="00304F50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50" w:rsidRPr="00875A69" w:rsidRDefault="00304F50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50" w:rsidRPr="00875A69" w:rsidRDefault="00304F50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50" w:rsidRPr="00875A69" w:rsidRDefault="00304F50" w:rsidP="006929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1; 2.1.-2.3. ст. 161 Жилищного кодекса Российской Федерации; </w:t>
            </w:r>
            <w:proofErr w:type="spellStart"/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 "д" п. 4 "Правил осуществления деятельности по управлению многоквартирными домами" 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(утверждены Постановлением Правительства РФ от 15.05.2013 N 416); </w:t>
            </w:r>
            <w:proofErr w:type="spellStart"/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 "а" п. 31  "Правил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354);</w:t>
            </w:r>
            <w:proofErr w:type="gramEnd"/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 п. 1 Приложения № 1 к "Правилам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</w:t>
            </w:r>
          </w:p>
        </w:tc>
      </w:tr>
      <w:tr w:rsidR="00304F50" w:rsidRPr="00875A69" w:rsidTr="000D08D7">
        <w:tc>
          <w:tcPr>
            <w:tcW w:w="567" w:type="dxa"/>
          </w:tcPr>
          <w:p w:rsidR="00304F50" w:rsidRPr="00875A69" w:rsidRDefault="00B44EAF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50" w:rsidRPr="00875A69" w:rsidRDefault="00304F50" w:rsidP="006929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давления в системе холодного водоснабжения в точке разбора (норматив 0,03 МПа - 0,45 Мпа), 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F50" w:rsidRPr="00875A69" w:rsidRDefault="00304F50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50" w:rsidRPr="00875A69" w:rsidRDefault="00304F50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50" w:rsidRPr="00875A69" w:rsidRDefault="00304F50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50" w:rsidRPr="00875A69" w:rsidRDefault="00304F50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50" w:rsidRPr="00875A69" w:rsidRDefault="00304F50" w:rsidP="006929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1; 2.1.-2.3. ст. 161 Жилищного кодекса Российской Федерации; </w:t>
            </w:r>
            <w:proofErr w:type="spellStart"/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 "д" п. 4 "Правил осуществления деятельности по управлению многоквартирными домами" (утверждены Постановлением Правительства РФ от 15.05.2013 N 416); </w:t>
            </w:r>
            <w:proofErr w:type="spellStart"/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 "а" п. 31  "Правил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354);</w:t>
            </w:r>
            <w:proofErr w:type="gramEnd"/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 п. 3 Приложения № 1 к "Правилам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</w:t>
            </w:r>
          </w:p>
        </w:tc>
      </w:tr>
      <w:tr w:rsidR="00304F50" w:rsidRPr="00875A69" w:rsidTr="000D08D7">
        <w:tc>
          <w:tcPr>
            <w:tcW w:w="567" w:type="dxa"/>
          </w:tcPr>
          <w:p w:rsidR="00304F50" w:rsidRPr="00875A69" w:rsidRDefault="00B44EAF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50" w:rsidRPr="00875A69" w:rsidRDefault="00304F50" w:rsidP="006929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Соблюдаются ли обязательные требования к предоставлению коммунальной услуги по электроснабжению?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F50" w:rsidRPr="00875A69" w:rsidRDefault="00304F50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50" w:rsidRPr="00875A69" w:rsidRDefault="00304F50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50" w:rsidRPr="00875A69" w:rsidRDefault="00304F50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50" w:rsidRPr="00875A69" w:rsidRDefault="00304F50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50" w:rsidRPr="00875A69" w:rsidRDefault="00304F50" w:rsidP="006929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F50" w:rsidRPr="00875A69" w:rsidTr="000D08D7">
        <w:tc>
          <w:tcPr>
            <w:tcW w:w="567" w:type="dxa"/>
          </w:tcPr>
          <w:p w:rsidR="00304F50" w:rsidRPr="00875A69" w:rsidRDefault="00B44EAF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50" w:rsidRPr="00875A69" w:rsidRDefault="00304F50" w:rsidP="006929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Бесперебойное предоставление коммунальной услуги по электроснабжению в жилом доме, жилом помещении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F50" w:rsidRPr="00875A69" w:rsidRDefault="00304F50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50" w:rsidRPr="00875A69" w:rsidRDefault="00304F50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50" w:rsidRPr="00875A69" w:rsidRDefault="00304F50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50" w:rsidRPr="00875A69" w:rsidRDefault="00304F50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50" w:rsidRPr="00875A69" w:rsidRDefault="00304F50" w:rsidP="006929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1; 2.1.-2.3. ст. 161 Жилищного кодекса Российской Федерации; </w:t>
            </w:r>
            <w:proofErr w:type="spellStart"/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 "д" п. 4 "Правил осуществления деятельности по управлению многоквартирными домами" (утверждены Постановлением Правительства РФ от 15.05.2013 N 416); </w:t>
            </w:r>
            <w:proofErr w:type="spellStart"/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 "а" п. 31  "Правил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354);</w:t>
            </w:r>
            <w:proofErr w:type="gramEnd"/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 п. 9 Приложения № 1 к "Правилам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</w:t>
            </w:r>
          </w:p>
        </w:tc>
      </w:tr>
      <w:tr w:rsidR="00304F50" w:rsidRPr="00875A69" w:rsidTr="000D08D7">
        <w:tc>
          <w:tcPr>
            <w:tcW w:w="567" w:type="dxa"/>
          </w:tcPr>
          <w:p w:rsidR="00304F50" w:rsidRPr="00875A69" w:rsidRDefault="00B44EAF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50" w:rsidRPr="00875A69" w:rsidRDefault="00304F50" w:rsidP="006929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напряжения и/или частоты электрического тока в точке питания 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потребителя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F50" w:rsidRPr="00875A69" w:rsidRDefault="00304F50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50" w:rsidRPr="00875A69" w:rsidRDefault="00304F50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50" w:rsidRPr="00875A69" w:rsidRDefault="00304F50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50" w:rsidRPr="00875A69" w:rsidRDefault="00304F50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50" w:rsidRPr="00875A69" w:rsidRDefault="00304F50" w:rsidP="006929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1; 2.1.-2.3. ст. 161 Жилищного кодекса Российской Федерации; </w:t>
            </w:r>
            <w:proofErr w:type="spellStart"/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 "д" п. 4 "Правил осуществления деятельности по управлению многоквартирными домами" 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(утверждены Постановлением Правительства РФ от 15.05.2013 N 416); </w:t>
            </w:r>
            <w:proofErr w:type="spellStart"/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 "а" п. 31  "Правил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354);</w:t>
            </w:r>
            <w:proofErr w:type="gramEnd"/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 п. 10 Приложения № 1 к "Правилам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354); ГОСТ 32144-2013</w:t>
            </w:r>
          </w:p>
        </w:tc>
      </w:tr>
      <w:tr w:rsidR="00304F50" w:rsidRPr="00875A69" w:rsidTr="000D08D7">
        <w:tc>
          <w:tcPr>
            <w:tcW w:w="567" w:type="dxa"/>
          </w:tcPr>
          <w:p w:rsidR="00304F50" w:rsidRPr="00875A69" w:rsidRDefault="00B44EAF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50" w:rsidRPr="00875A69" w:rsidRDefault="00304F50" w:rsidP="006929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Соблюдаются ли обязательные требования к предоставлению коммунальной услуги по газоснабжению?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5A69">
              <w:rPr>
                <w:rFonts w:ascii="Times New Roman" w:hAnsi="Times New Roman" w:cs="Times New Roman"/>
                <w:b/>
                <w:sz w:val="20"/>
                <w:szCs w:val="20"/>
              </w:rPr>
              <w:t>Отсутствует ли газоснабжение в жилом доме, жилом помещении?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F50" w:rsidRPr="00875A69" w:rsidRDefault="00304F50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50" w:rsidRPr="00875A69" w:rsidRDefault="00304F50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50" w:rsidRPr="00875A69" w:rsidRDefault="00304F50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50" w:rsidRPr="00875A69" w:rsidRDefault="00304F50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50" w:rsidRPr="00875A69" w:rsidRDefault="00304F50" w:rsidP="006929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1; 2.1.-2.3. ст. 161 Жилищного кодекса Российской Федерации; </w:t>
            </w:r>
            <w:proofErr w:type="spellStart"/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 "д" п. 4 "Правил осуществления деятельности по управлению многоквартирными домами" (утверждены Постановлением Правительства РФ от 15.05.2013 N 416); </w:t>
            </w:r>
            <w:proofErr w:type="spellStart"/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 "а" п. 31  "Правил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354);</w:t>
            </w:r>
            <w:proofErr w:type="gramEnd"/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 п. 11 Приложения № 1 к "Правилам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</w:t>
            </w:r>
          </w:p>
          <w:p w:rsidR="00304F50" w:rsidRPr="00875A69" w:rsidRDefault="00304F50" w:rsidP="006929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F50" w:rsidRPr="00875A69" w:rsidTr="000D08D7">
        <w:tc>
          <w:tcPr>
            <w:tcW w:w="567" w:type="dxa"/>
          </w:tcPr>
          <w:p w:rsidR="00304F50" w:rsidRPr="00875A69" w:rsidRDefault="00B44EAF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50" w:rsidRPr="00875A69" w:rsidRDefault="00304F50" w:rsidP="006929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Соблюдаются ли обязательные требования к предоставлению коммунальной услуги по обращению с твердыми коммунальными отходами?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F50" w:rsidRPr="00875A69" w:rsidRDefault="00304F50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50" w:rsidRPr="00875A69" w:rsidRDefault="00304F50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50" w:rsidRPr="00875A69" w:rsidRDefault="00304F50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50" w:rsidRPr="00875A69" w:rsidRDefault="00304F50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50" w:rsidRPr="00875A69" w:rsidRDefault="00304F50" w:rsidP="006929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F50" w:rsidRPr="00875A69" w:rsidTr="000D08D7">
        <w:tc>
          <w:tcPr>
            <w:tcW w:w="567" w:type="dxa"/>
          </w:tcPr>
          <w:p w:rsidR="00304F50" w:rsidRPr="00875A69" w:rsidRDefault="00B44EAF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50" w:rsidRPr="00875A69" w:rsidRDefault="00304F50" w:rsidP="006929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Обеспечение своевременного вывоза твердых коммунальных отходов из мест (площадок) накопления:</w:t>
            </w:r>
          </w:p>
          <w:p w:rsidR="00304F50" w:rsidRPr="00875A69" w:rsidRDefault="00304F50" w:rsidP="006929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- в холодное время года (при среднесуточной температуре +5 °C и ниже) не реже одного раза в трое суток;</w:t>
            </w:r>
          </w:p>
          <w:p w:rsidR="00304F50" w:rsidRPr="00875A69" w:rsidRDefault="00304F50" w:rsidP="006929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- в теплое время (при среднесуточной температуре свыше +5 °C) не реже 1 раза в сутки (ежедневный вывоз).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F50" w:rsidRPr="00875A69" w:rsidRDefault="00304F50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50" w:rsidRPr="00875A69" w:rsidRDefault="00304F50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50" w:rsidRPr="00875A69" w:rsidRDefault="00304F50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50" w:rsidRPr="00875A69" w:rsidRDefault="00304F50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50" w:rsidRPr="00875A69" w:rsidRDefault="00304F50" w:rsidP="006929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1; 2.1.-2.3. ст. 161 Жилищного кодекса Российской Федерации; </w:t>
            </w:r>
            <w:proofErr w:type="spellStart"/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 "д" п. 4 "Правил осуществления деятельности по управлению многоквартирными домами" (утверждены Постановлением Правительства РФ от 15.05.2013 N 416); </w:t>
            </w:r>
            <w:proofErr w:type="spellStart"/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 "а" п. 31  "Правил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354);</w:t>
            </w:r>
            <w:proofErr w:type="gramEnd"/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 п. 17 Приложения № 1 к "Правилам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354).</w:t>
            </w:r>
          </w:p>
        </w:tc>
      </w:tr>
    </w:tbl>
    <w:p w:rsidR="00A65CCA" w:rsidRPr="00875A69" w:rsidRDefault="00A65CCA" w:rsidP="00A65CCA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24"/>
          <w:szCs w:val="24"/>
        </w:rPr>
        <w:lastRenderedPageBreak/>
        <w:t xml:space="preserve">* </w:t>
      </w:r>
      <w:r w:rsidRPr="00875A69">
        <w:rPr>
          <w:rFonts w:ascii="Times New Roman" w:hAnsi="Times New Roman" w:cs="Times New Roman"/>
          <w:sz w:val="18"/>
          <w:szCs w:val="18"/>
        </w:rPr>
        <w:t>Примечание: Количество вопросов, отражающих содержание обязательных требований, исследуемых при проведении плановой проверки, определяются исходя из конструктивных особенностей дома.</w:t>
      </w:r>
    </w:p>
    <w:p w:rsidR="006929F5" w:rsidRPr="00875A69" w:rsidRDefault="006929F5" w:rsidP="006929F5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 xml:space="preserve">Примечание. За нарушение указанных обязательных требований установлены следующие меры ответственности: </w:t>
      </w:r>
    </w:p>
    <w:p w:rsidR="006929F5" w:rsidRPr="00875A69" w:rsidRDefault="006929F5" w:rsidP="006929F5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Привлечение к административной ответственности в соответствии со следующими нормами Кодекса Российской Федерации об административных правонарушениях:</w:t>
      </w:r>
    </w:p>
    <w:p w:rsidR="006929F5" w:rsidRPr="00875A69" w:rsidRDefault="006929F5" w:rsidP="006929F5">
      <w:pPr>
        <w:ind w:firstLine="540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 xml:space="preserve">ст. 7.23 Нарушение нормативов обеспечения населения коммунальными услугами </w:t>
      </w:r>
    </w:p>
    <w:p w:rsidR="00A65CCA" w:rsidRPr="00875A69" w:rsidRDefault="00A65CCA" w:rsidP="00A65C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875A69">
        <w:rPr>
          <w:rFonts w:ascii="Times New Roman" w:hAnsi="Times New Roman" w:cs="Times New Roman"/>
          <w:sz w:val="18"/>
          <w:szCs w:val="18"/>
        </w:rPr>
        <w:t xml:space="preserve">Подписи лица (лиц), проводящего (проводящих) проверку: </w:t>
      </w:r>
      <w:proofErr w:type="gramEnd"/>
    </w:p>
    <w:p w:rsidR="00A65CCA" w:rsidRPr="00875A69" w:rsidRDefault="00A65CCA" w:rsidP="00A65C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Должность           _________________________________                                              /Ф.И.О.</w:t>
      </w:r>
    </w:p>
    <w:p w:rsidR="00A65CCA" w:rsidRPr="00875A69" w:rsidRDefault="00A65CCA" w:rsidP="00A65C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65CCA" w:rsidRPr="00875A69" w:rsidRDefault="00A65CCA" w:rsidP="00A65C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С проверочным листом ознакомле</w:t>
      </w:r>
      <w:proofErr w:type="gramStart"/>
      <w:r w:rsidRPr="00875A69">
        <w:rPr>
          <w:rFonts w:ascii="Times New Roman" w:hAnsi="Times New Roman" w:cs="Times New Roman"/>
          <w:sz w:val="18"/>
          <w:szCs w:val="18"/>
        </w:rPr>
        <w:t>н(</w:t>
      </w:r>
      <w:proofErr w:type="gramEnd"/>
      <w:r w:rsidRPr="00875A69">
        <w:rPr>
          <w:rFonts w:ascii="Times New Roman" w:hAnsi="Times New Roman" w:cs="Times New Roman"/>
          <w:sz w:val="18"/>
          <w:szCs w:val="18"/>
        </w:rPr>
        <w:t>а):</w:t>
      </w:r>
    </w:p>
    <w:p w:rsidR="00A65CCA" w:rsidRPr="00875A69" w:rsidRDefault="00A65CCA" w:rsidP="00A65C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65CCA" w:rsidRPr="00875A69" w:rsidRDefault="00A65CCA" w:rsidP="00A65C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</w:t>
      </w:r>
    </w:p>
    <w:p w:rsidR="00A65CCA" w:rsidRPr="00875A69" w:rsidRDefault="00A65CCA" w:rsidP="00A65CC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A65CCA" w:rsidRPr="00875A69" w:rsidRDefault="00A65CCA" w:rsidP="00A65C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“______”</w:t>
      </w:r>
      <w:r w:rsidRPr="00875A69">
        <w:rPr>
          <w:rFonts w:ascii="Times New Roman" w:hAnsi="Times New Roman" w:cs="Times New Roman"/>
          <w:sz w:val="18"/>
          <w:szCs w:val="18"/>
        </w:rPr>
        <w:tab/>
        <w:t>____________________</w:t>
      </w:r>
      <w:r w:rsidRPr="00875A69">
        <w:rPr>
          <w:rFonts w:ascii="Times New Roman" w:hAnsi="Times New Roman" w:cs="Times New Roman"/>
          <w:sz w:val="18"/>
          <w:szCs w:val="18"/>
        </w:rPr>
        <w:tab/>
        <w:t>20____г. _________________________________</w:t>
      </w:r>
    </w:p>
    <w:p w:rsidR="00A65CCA" w:rsidRPr="00875A69" w:rsidRDefault="00A65CCA" w:rsidP="00A65C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  <w:t>(подпись)</w:t>
      </w:r>
    </w:p>
    <w:p w:rsidR="00A65CCA" w:rsidRPr="00875A69" w:rsidRDefault="00A65CCA" w:rsidP="00A65C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65CCA" w:rsidRPr="00875A69" w:rsidRDefault="00A65CCA" w:rsidP="00A65C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Отметка об отказе ознакомления с проверочным листом:</w:t>
      </w:r>
    </w:p>
    <w:p w:rsidR="00A65CCA" w:rsidRPr="00875A69" w:rsidRDefault="00A65CCA" w:rsidP="00A65C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</w:t>
      </w:r>
    </w:p>
    <w:p w:rsidR="00A65CCA" w:rsidRPr="00875A69" w:rsidRDefault="00A65CCA" w:rsidP="00A65C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875A69">
        <w:rPr>
          <w:rFonts w:ascii="Times New Roman" w:hAnsi="Times New Roman" w:cs="Times New Roman"/>
          <w:sz w:val="18"/>
          <w:szCs w:val="18"/>
        </w:rPr>
        <w:t>(фамилия, имя, отчество (в случае, если имеется), уполномоченного должностного лица (лиц), проводящего проверку)</w:t>
      </w:r>
      <w:proofErr w:type="gramEnd"/>
    </w:p>
    <w:p w:rsidR="00A65CCA" w:rsidRPr="00875A69" w:rsidRDefault="00A65CCA" w:rsidP="00A65C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“______”</w:t>
      </w:r>
      <w:r w:rsidRPr="00875A69">
        <w:rPr>
          <w:rFonts w:ascii="Times New Roman" w:hAnsi="Times New Roman" w:cs="Times New Roman"/>
          <w:sz w:val="18"/>
          <w:szCs w:val="18"/>
        </w:rPr>
        <w:tab/>
        <w:t>____________________</w:t>
      </w:r>
      <w:r w:rsidRPr="00875A69">
        <w:rPr>
          <w:rFonts w:ascii="Times New Roman" w:hAnsi="Times New Roman" w:cs="Times New Roman"/>
          <w:sz w:val="18"/>
          <w:szCs w:val="18"/>
        </w:rPr>
        <w:tab/>
        <w:t>20____г. _________________________________</w:t>
      </w:r>
    </w:p>
    <w:p w:rsidR="00A65CCA" w:rsidRPr="00875A69" w:rsidRDefault="00A65CCA" w:rsidP="00A65C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  <w:t>(подпись)</w:t>
      </w:r>
    </w:p>
    <w:p w:rsidR="00A65CCA" w:rsidRPr="00875A69" w:rsidRDefault="00A65CCA" w:rsidP="00A65C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65CCA" w:rsidRPr="00875A69" w:rsidRDefault="00A65CCA" w:rsidP="00A65C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Копию проверочного листа получи</w:t>
      </w:r>
      <w:proofErr w:type="gramStart"/>
      <w:r w:rsidRPr="00875A69">
        <w:rPr>
          <w:rFonts w:ascii="Times New Roman" w:hAnsi="Times New Roman" w:cs="Times New Roman"/>
          <w:sz w:val="18"/>
          <w:szCs w:val="18"/>
        </w:rPr>
        <w:t>л(</w:t>
      </w:r>
      <w:proofErr w:type="gramEnd"/>
      <w:r w:rsidRPr="00875A69">
        <w:rPr>
          <w:rFonts w:ascii="Times New Roman" w:hAnsi="Times New Roman" w:cs="Times New Roman"/>
          <w:sz w:val="18"/>
          <w:szCs w:val="18"/>
        </w:rPr>
        <w:t>а):</w:t>
      </w:r>
    </w:p>
    <w:p w:rsidR="00A65CCA" w:rsidRPr="00875A69" w:rsidRDefault="00A65CCA" w:rsidP="00A65C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65CCA" w:rsidRPr="00875A69" w:rsidRDefault="00A65CCA" w:rsidP="00A65C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</w:t>
      </w:r>
    </w:p>
    <w:p w:rsidR="00A65CCA" w:rsidRPr="00875A69" w:rsidRDefault="00A65CCA" w:rsidP="00A65CC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A65CCA" w:rsidRPr="00875A69" w:rsidRDefault="00A65CCA" w:rsidP="00A65C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“______”</w:t>
      </w:r>
      <w:r w:rsidRPr="00875A69">
        <w:rPr>
          <w:rFonts w:ascii="Times New Roman" w:hAnsi="Times New Roman" w:cs="Times New Roman"/>
          <w:sz w:val="18"/>
          <w:szCs w:val="18"/>
        </w:rPr>
        <w:tab/>
        <w:t>____________________</w:t>
      </w:r>
      <w:r w:rsidRPr="00875A69">
        <w:rPr>
          <w:rFonts w:ascii="Times New Roman" w:hAnsi="Times New Roman" w:cs="Times New Roman"/>
          <w:sz w:val="18"/>
          <w:szCs w:val="18"/>
        </w:rPr>
        <w:tab/>
        <w:t>20____г. _________________________________</w:t>
      </w:r>
    </w:p>
    <w:p w:rsidR="00A65CCA" w:rsidRPr="00875A69" w:rsidRDefault="00A65CCA" w:rsidP="00A65C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  <w:t>(подпись)</w:t>
      </w:r>
    </w:p>
    <w:p w:rsidR="00A65CCA" w:rsidRPr="00875A69" w:rsidRDefault="00A65CCA" w:rsidP="00A65C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65CCA" w:rsidRPr="00875A69" w:rsidRDefault="00A65CCA" w:rsidP="00A65C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Отметка об отказе получения проверочного листа:</w:t>
      </w:r>
    </w:p>
    <w:p w:rsidR="00A65CCA" w:rsidRPr="00875A69" w:rsidRDefault="00A65CCA" w:rsidP="00A65C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</w:t>
      </w:r>
    </w:p>
    <w:p w:rsidR="00A65CCA" w:rsidRPr="00875A69" w:rsidRDefault="00A65CCA" w:rsidP="00A65C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875A69">
        <w:rPr>
          <w:rFonts w:ascii="Times New Roman" w:hAnsi="Times New Roman" w:cs="Times New Roman"/>
          <w:sz w:val="18"/>
          <w:szCs w:val="18"/>
        </w:rPr>
        <w:t>(фамилия, имя, отчество (в случае, если имеется), уполномоченного должностного лица (лиц), проводящего проверку)</w:t>
      </w:r>
      <w:proofErr w:type="gramEnd"/>
    </w:p>
    <w:p w:rsidR="00A65CCA" w:rsidRPr="00875A69" w:rsidRDefault="00A65CCA" w:rsidP="00A65C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“______”</w:t>
      </w:r>
      <w:r w:rsidRPr="00875A69">
        <w:rPr>
          <w:rFonts w:ascii="Times New Roman" w:hAnsi="Times New Roman" w:cs="Times New Roman"/>
          <w:sz w:val="18"/>
          <w:szCs w:val="18"/>
        </w:rPr>
        <w:tab/>
        <w:t>____________________</w:t>
      </w:r>
      <w:r w:rsidRPr="00875A69">
        <w:rPr>
          <w:rFonts w:ascii="Times New Roman" w:hAnsi="Times New Roman" w:cs="Times New Roman"/>
          <w:sz w:val="18"/>
          <w:szCs w:val="18"/>
        </w:rPr>
        <w:tab/>
        <w:t>20____г. _________________________________</w:t>
      </w:r>
    </w:p>
    <w:p w:rsidR="00A65CCA" w:rsidRPr="00875A69" w:rsidRDefault="00A65CCA" w:rsidP="00A65C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  <w:t>(подпись)</w:t>
      </w:r>
    </w:p>
    <w:sectPr w:rsidR="00A65CCA" w:rsidRPr="00875A69" w:rsidSect="001536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696" w:rsidRDefault="005B0696" w:rsidP="00031A3C">
      <w:pPr>
        <w:spacing w:after="0" w:line="240" w:lineRule="auto"/>
      </w:pPr>
      <w:r>
        <w:separator/>
      </w:r>
    </w:p>
  </w:endnote>
  <w:endnote w:type="continuationSeparator" w:id="0">
    <w:p w:rsidR="005B0696" w:rsidRDefault="005B0696" w:rsidP="00031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TCourierV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EA" w:rsidRDefault="00B86DEA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EA" w:rsidRDefault="00B86DEA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EA" w:rsidRDefault="00B86DEA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696" w:rsidRDefault="005B0696" w:rsidP="00031A3C">
      <w:pPr>
        <w:spacing w:after="0" w:line="240" w:lineRule="auto"/>
      </w:pPr>
      <w:r>
        <w:separator/>
      </w:r>
    </w:p>
  </w:footnote>
  <w:footnote w:type="continuationSeparator" w:id="0">
    <w:p w:rsidR="005B0696" w:rsidRDefault="005B0696" w:rsidP="00031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EA" w:rsidRDefault="00B86DE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EA" w:rsidRDefault="00B86DEA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EA" w:rsidRDefault="00B86DE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9205C"/>
    <w:multiLevelType w:val="multilevel"/>
    <w:tmpl w:val="233C2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193D64"/>
    <w:multiLevelType w:val="hybridMultilevel"/>
    <w:tmpl w:val="606C9786"/>
    <w:lvl w:ilvl="0" w:tplc="354AE578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62C7FE4"/>
    <w:multiLevelType w:val="multilevel"/>
    <w:tmpl w:val="233C2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AB1BEF"/>
    <w:multiLevelType w:val="multilevel"/>
    <w:tmpl w:val="233C2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0E5"/>
    <w:rsid w:val="000218DF"/>
    <w:rsid w:val="000226CD"/>
    <w:rsid w:val="00031A3C"/>
    <w:rsid w:val="00033B8F"/>
    <w:rsid w:val="00062A0D"/>
    <w:rsid w:val="00074CE8"/>
    <w:rsid w:val="000C09FF"/>
    <w:rsid w:val="000D08D7"/>
    <w:rsid w:val="000D4CFD"/>
    <w:rsid w:val="0010524A"/>
    <w:rsid w:val="00113EE3"/>
    <w:rsid w:val="00123584"/>
    <w:rsid w:val="00131F27"/>
    <w:rsid w:val="00144608"/>
    <w:rsid w:val="001522A9"/>
    <w:rsid w:val="00153685"/>
    <w:rsid w:val="001621AC"/>
    <w:rsid w:val="00186706"/>
    <w:rsid w:val="00196CE5"/>
    <w:rsid w:val="001A66AC"/>
    <w:rsid w:val="001B2F94"/>
    <w:rsid w:val="001F2CA5"/>
    <w:rsid w:val="001F450A"/>
    <w:rsid w:val="00234357"/>
    <w:rsid w:val="00241828"/>
    <w:rsid w:val="002702E5"/>
    <w:rsid w:val="00276143"/>
    <w:rsid w:val="00283D7F"/>
    <w:rsid w:val="002C0A7D"/>
    <w:rsid w:val="002C2047"/>
    <w:rsid w:val="002C704F"/>
    <w:rsid w:val="00304F50"/>
    <w:rsid w:val="0032231E"/>
    <w:rsid w:val="00330800"/>
    <w:rsid w:val="003532BF"/>
    <w:rsid w:val="003901F7"/>
    <w:rsid w:val="003B468C"/>
    <w:rsid w:val="003B4FC9"/>
    <w:rsid w:val="00402FC1"/>
    <w:rsid w:val="0041323D"/>
    <w:rsid w:val="004B1937"/>
    <w:rsid w:val="004B6E04"/>
    <w:rsid w:val="00517724"/>
    <w:rsid w:val="00522F8F"/>
    <w:rsid w:val="00523D5B"/>
    <w:rsid w:val="00524446"/>
    <w:rsid w:val="00531679"/>
    <w:rsid w:val="00543569"/>
    <w:rsid w:val="0055307C"/>
    <w:rsid w:val="00565704"/>
    <w:rsid w:val="005A3508"/>
    <w:rsid w:val="005A4992"/>
    <w:rsid w:val="005B0696"/>
    <w:rsid w:val="005E004B"/>
    <w:rsid w:val="005F092E"/>
    <w:rsid w:val="0060197D"/>
    <w:rsid w:val="0061034C"/>
    <w:rsid w:val="00651357"/>
    <w:rsid w:val="00652FBF"/>
    <w:rsid w:val="00661AE7"/>
    <w:rsid w:val="00670DB2"/>
    <w:rsid w:val="006929F5"/>
    <w:rsid w:val="006945EC"/>
    <w:rsid w:val="00696D1D"/>
    <w:rsid w:val="006A0F9E"/>
    <w:rsid w:val="006A1955"/>
    <w:rsid w:val="00703966"/>
    <w:rsid w:val="00712F85"/>
    <w:rsid w:val="00737322"/>
    <w:rsid w:val="00737A09"/>
    <w:rsid w:val="007623FF"/>
    <w:rsid w:val="0076504E"/>
    <w:rsid w:val="00780FE4"/>
    <w:rsid w:val="00790CA3"/>
    <w:rsid w:val="007B327F"/>
    <w:rsid w:val="007B6EBB"/>
    <w:rsid w:val="007C32D6"/>
    <w:rsid w:val="007E690E"/>
    <w:rsid w:val="007F786C"/>
    <w:rsid w:val="00806AA7"/>
    <w:rsid w:val="008076DF"/>
    <w:rsid w:val="0081379D"/>
    <w:rsid w:val="00817335"/>
    <w:rsid w:val="00827289"/>
    <w:rsid w:val="00830549"/>
    <w:rsid w:val="008364D3"/>
    <w:rsid w:val="00875A69"/>
    <w:rsid w:val="00885B16"/>
    <w:rsid w:val="008A7DC5"/>
    <w:rsid w:val="008D03DA"/>
    <w:rsid w:val="008D2FB9"/>
    <w:rsid w:val="008F0E21"/>
    <w:rsid w:val="008F3F0C"/>
    <w:rsid w:val="009010E5"/>
    <w:rsid w:val="00920E3D"/>
    <w:rsid w:val="00924B1F"/>
    <w:rsid w:val="00926D78"/>
    <w:rsid w:val="00931CCF"/>
    <w:rsid w:val="00932533"/>
    <w:rsid w:val="00954607"/>
    <w:rsid w:val="0097352B"/>
    <w:rsid w:val="00996D51"/>
    <w:rsid w:val="009B3ADA"/>
    <w:rsid w:val="009D3371"/>
    <w:rsid w:val="009F1BA5"/>
    <w:rsid w:val="00A41D45"/>
    <w:rsid w:val="00A62E3A"/>
    <w:rsid w:val="00A65CCA"/>
    <w:rsid w:val="00A808E1"/>
    <w:rsid w:val="00AD4636"/>
    <w:rsid w:val="00AE06EE"/>
    <w:rsid w:val="00B02CC7"/>
    <w:rsid w:val="00B05A3F"/>
    <w:rsid w:val="00B07D10"/>
    <w:rsid w:val="00B35F99"/>
    <w:rsid w:val="00B44EAF"/>
    <w:rsid w:val="00B84FAE"/>
    <w:rsid w:val="00B86DEA"/>
    <w:rsid w:val="00BD5DDF"/>
    <w:rsid w:val="00BF5C02"/>
    <w:rsid w:val="00C03064"/>
    <w:rsid w:val="00C038FE"/>
    <w:rsid w:val="00C229F7"/>
    <w:rsid w:val="00CA3C2E"/>
    <w:rsid w:val="00CC76A4"/>
    <w:rsid w:val="00CD11E0"/>
    <w:rsid w:val="00CE23A4"/>
    <w:rsid w:val="00D002C2"/>
    <w:rsid w:val="00D05212"/>
    <w:rsid w:val="00D2071D"/>
    <w:rsid w:val="00D406E1"/>
    <w:rsid w:val="00D44E4E"/>
    <w:rsid w:val="00D450D2"/>
    <w:rsid w:val="00D70C55"/>
    <w:rsid w:val="00D77BDD"/>
    <w:rsid w:val="00D9469B"/>
    <w:rsid w:val="00DB41A1"/>
    <w:rsid w:val="00DC78C9"/>
    <w:rsid w:val="00E34283"/>
    <w:rsid w:val="00E34FFC"/>
    <w:rsid w:val="00E5187D"/>
    <w:rsid w:val="00E52A84"/>
    <w:rsid w:val="00E5480F"/>
    <w:rsid w:val="00E55A30"/>
    <w:rsid w:val="00E912E1"/>
    <w:rsid w:val="00E9465B"/>
    <w:rsid w:val="00EF5732"/>
    <w:rsid w:val="00EF7204"/>
    <w:rsid w:val="00F02646"/>
    <w:rsid w:val="00F06A26"/>
    <w:rsid w:val="00F14784"/>
    <w:rsid w:val="00F7678B"/>
    <w:rsid w:val="00FA603B"/>
    <w:rsid w:val="00FB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9010E5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0E5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9010E5"/>
    <w:pPr>
      <w:spacing w:after="0" w:line="240" w:lineRule="exact"/>
      <w:ind w:right="4926"/>
    </w:pPr>
    <w:rPr>
      <w:rFonts w:ascii="NTCourierVK" w:eastAsia="Times New Roman" w:hAnsi="NTCourierVK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9010E5"/>
    <w:rPr>
      <w:rFonts w:ascii="NTCourierVK" w:eastAsia="Times New Roman" w:hAnsi="NTCourierVK" w:cs="Times New Roman"/>
      <w:b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901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010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01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10E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02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24B1F"/>
    <w:pPr>
      <w:ind w:left="720"/>
      <w:contextualSpacing/>
    </w:pPr>
  </w:style>
  <w:style w:type="character" w:customStyle="1" w:styleId="aa">
    <w:name w:val="Верхний колонтитул Знак"/>
    <w:basedOn w:val="a0"/>
    <w:link w:val="ab"/>
    <w:uiPriority w:val="99"/>
    <w:rsid w:val="008D2F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a"/>
    <w:uiPriority w:val="99"/>
    <w:unhideWhenUsed/>
    <w:rsid w:val="008D2FB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d"/>
    <w:uiPriority w:val="99"/>
    <w:semiHidden/>
    <w:rsid w:val="008D2FB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c"/>
    <w:uiPriority w:val="99"/>
    <w:semiHidden/>
    <w:unhideWhenUsed/>
    <w:rsid w:val="008D2FB9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примечания Знак"/>
    <w:basedOn w:val="a0"/>
    <w:link w:val="af"/>
    <w:uiPriority w:val="99"/>
    <w:semiHidden/>
    <w:rsid w:val="008D2F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text"/>
    <w:basedOn w:val="a"/>
    <w:link w:val="ae"/>
    <w:uiPriority w:val="99"/>
    <w:semiHidden/>
    <w:unhideWhenUsed/>
    <w:rsid w:val="008D2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8D2F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8D2FB9"/>
    <w:rPr>
      <w:b/>
      <w:bCs/>
    </w:rPr>
  </w:style>
  <w:style w:type="character" w:customStyle="1" w:styleId="af2">
    <w:name w:val="Нижний колонтитул Знак"/>
    <w:basedOn w:val="a0"/>
    <w:link w:val="af3"/>
    <w:uiPriority w:val="99"/>
    <w:rsid w:val="008D2F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2"/>
    <w:uiPriority w:val="99"/>
    <w:unhideWhenUsed/>
    <w:rsid w:val="008D2FB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A62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A62E3A"/>
    <w:rPr>
      <w:rFonts w:ascii="Tahoma" w:hAnsi="Tahoma" w:cs="Tahoma"/>
      <w:sz w:val="16"/>
      <w:szCs w:val="16"/>
    </w:rPr>
  </w:style>
  <w:style w:type="character" w:styleId="af6">
    <w:name w:val="Hyperlink"/>
    <w:basedOn w:val="a0"/>
    <w:unhideWhenUsed/>
    <w:rsid w:val="001522A9"/>
    <w:rPr>
      <w:color w:val="0000FF"/>
      <w:u w:val="single"/>
    </w:rPr>
  </w:style>
  <w:style w:type="paragraph" w:styleId="af7">
    <w:name w:val="No Spacing"/>
    <w:rsid w:val="0055307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712F8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9010E5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0E5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9010E5"/>
    <w:pPr>
      <w:spacing w:after="0" w:line="240" w:lineRule="exact"/>
      <w:ind w:right="4926"/>
    </w:pPr>
    <w:rPr>
      <w:rFonts w:ascii="NTCourierVK" w:eastAsia="Times New Roman" w:hAnsi="NTCourierVK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9010E5"/>
    <w:rPr>
      <w:rFonts w:ascii="NTCourierVK" w:eastAsia="Times New Roman" w:hAnsi="NTCourierVK" w:cs="Times New Roman"/>
      <w:b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901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010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01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10E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02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24B1F"/>
    <w:pPr>
      <w:ind w:left="720"/>
      <w:contextualSpacing/>
    </w:pPr>
  </w:style>
  <w:style w:type="character" w:customStyle="1" w:styleId="aa">
    <w:name w:val="Верхний колонтитул Знак"/>
    <w:basedOn w:val="a0"/>
    <w:link w:val="ab"/>
    <w:uiPriority w:val="99"/>
    <w:rsid w:val="008D2F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a"/>
    <w:uiPriority w:val="99"/>
    <w:unhideWhenUsed/>
    <w:rsid w:val="008D2FB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d"/>
    <w:uiPriority w:val="99"/>
    <w:semiHidden/>
    <w:rsid w:val="008D2FB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c"/>
    <w:uiPriority w:val="99"/>
    <w:semiHidden/>
    <w:unhideWhenUsed/>
    <w:rsid w:val="008D2FB9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примечания Знак"/>
    <w:basedOn w:val="a0"/>
    <w:link w:val="af"/>
    <w:uiPriority w:val="99"/>
    <w:semiHidden/>
    <w:rsid w:val="008D2F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text"/>
    <w:basedOn w:val="a"/>
    <w:link w:val="ae"/>
    <w:uiPriority w:val="99"/>
    <w:semiHidden/>
    <w:unhideWhenUsed/>
    <w:rsid w:val="008D2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8D2F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8D2FB9"/>
    <w:rPr>
      <w:b/>
      <w:bCs/>
    </w:rPr>
  </w:style>
  <w:style w:type="character" w:customStyle="1" w:styleId="af2">
    <w:name w:val="Нижний колонтитул Знак"/>
    <w:basedOn w:val="a0"/>
    <w:link w:val="af3"/>
    <w:uiPriority w:val="99"/>
    <w:rsid w:val="008D2F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2"/>
    <w:uiPriority w:val="99"/>
    <w:unhideWhenUsed/>
    <w:rsid w:val="008D2FB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A62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A62E3A"/>
    <w:rPr>
      <w:rFonts w:ascii="Tahoma" w:hAnsi="Tahoma" w:cs="Tahoma"/>
      <w:sz w:val="16"/>
      <w:szCs w:val="16"/>
    </w:rPr>
  </w:style>
  <w:style w:type="character" w:styleId="af6">
    <w:name w:val="Hyperlink"/>
    <w:basedOn w:val="a0"/>
    <w:unhideWhenUsed/>
    <w:rsid w:val="001522A9"/>
    <w:rPr>
      <w:color w:val="0000FF"/>
      <w:u w:val="single"/>
    </w:rPr>
  </w:style>
  <w:style w:type="paragraph" w:styleId="af7">
    <w:name w:val="No Spacing"/>
    <w:rsid w:val="0055307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712F8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D17BF-FB7D-492D-AD74-282920AC4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2749</Words>
  <Characters>15675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2022-04-29T13:53:00Z</dcterms:created>
  <dcterms:modified xsi:type="dcterms:W3CDTF">2022-04-29T13:53:00Z</dcterms:modified>
</cp:coreProperties>
</file>